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55C8" w14:textId="006D7868" w:rsidR="00D506E4" w:rsidRPr="0096674D" w:rsidRDefault="00D506E4">
      <w:pPr>
        <w:rPr>
          <w:rFonts w:ascii="Arial Black" w:hAnsi="Arial Black" w:cs="Arial"/>
          <w:b/>
          <w:color w:val="84754E"/>
          <w:sz w:val="32"/>
        </w:rPr>
      </w:pPr>
      <w:r w:rsidRPr="0096674D">
        <w:rPr>
          <w:rFonts w:ascii="Arial Black" w:hAnsi="Arial Black" w:cs="Arial"/>
          <w:b/>
          <w:color w:val="84754E"/>
          <w:spacing w:val="-15"/>
          <w:sz w:val="36"/>
          <w:szCs w:val="28"/>
        </w:rPr>
        <w:t xml:space="preserve">Risk </w:t>
      </w:r>
      <w:proofErr w:type="spellStart"/>
      <w:r w:rsidRPr="0096674D">
        <w:rPr>
          <w:rFonts w:ascii="Arial Black" w:hAnsi="Arial Black" w:cs="Arial"/>
          <w:b/>
          <w:color w:val="84754E"/>
          <w:spacing w:val="-15"/>
          <w:sz w:val="36"/>
          <w:szCs w:val="28"/>
        </w:rPr>
        <w:t>Assessment</w:t>
      </w:r>
      <w:proofErr w:type="spellEnd"/>
      <w:r w:rsidRPr="0096674D">
        <w:rPr>
          <w:rFonts w:ascii="Arial Black" w:hAnsi="Arial Black" w:cs="Arial"/>
          <w:b/>
          <w:color w:val="84754E"/>
          <w:spacing w:val="-15"/>
          <w:sz w:val="36"/>
          <w:szCs w:val="28"/>
        </w:rPr>
        <w:t xml:space="preserve"> </w:t>
      </w:r>
      <w:proofErr w:type="spellStart"/>
      <w:r w:rsidRPr="0096674D">
        <w:rPr>
          <w:rFonts w:ascii="Arial Black" w:hAnsi="Arial Black" w:cs="Arial"/>
          <w:b/>
          <w:color w:val="84754E"/>
          <w:spacing w:val="-15"/>
          <w:sz w:val="36"/>
          <w:szCs w:val="28"/>
        </w:rPr>
        <w:t>Form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60"/>
        <w:gridCol w:w="876"/>
        <w:gridCol w:w="2693"/>
        <w:gridCol w:w="992"/>
        <w:gridCol w:w="4739"/>
      </w:tblGrid>
      <w:tr w:rsidR="00FA31D9" w:rsidRPr="00FA31D9" w14:paraId="65D17E2C" w14:textId="77777777" w:rsidTr="0096674D">
        <w:tc>
          <w:tcPr>
            <w:tcW w:w="988" w:type="dxa"/>
            <w:shd w:val="clear" w:color="auto" w:fill="84754E"/>
            <w:vAlign w:val="center"/>
          </w:tcPr>
          <w:p w14:paraId="0012BAA5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</w:rPr>
              <w:t>Event</w:t>
            </w:r>
          </w:p>
        </w:tc>
        <w:tc>
          <w:tcPr>
            <w:tcW w:w="3660" w:type="dxa"/>
            <w:vAlign w:val="center"/>
          </w:tcPr>
          <w:p w14:paraId="698EFB4B" w14:textId="77777777" w:rsidR="00FA31D9" w:rsidRDefault="00FA31D9">
            <w:pPr>
              <w:rPr>
                <w:rFonts w:ascii="Arial" w:hAnsi="Arial" w:cs="Arial"/>
                <w:sz w:val="24"/>
              </w:rPr>
            </w:pPr>
          </w:p>
          <w:p w14:paraId="2D4B64A9" w14:textId="77777777" w:rsidR="007E4915" w:rsidRPr="00FA31D9" w:rsidRDefault="007E491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6" w:type="dxa"/>
            <w:shd w:val="clear" w:color="auto" w:fill="84754E"/>
            <w:vAlign w:val="center"/>
          </w:tcPr>
          <w:p w14:paraId="40616489" w14:textId="77777777" w:rsidR="00FA31D9" w:rsidRPr="0096674D" w:rsidRDefault="00FA31D9">
            <w:pPr>
              <w:rPr>
                <w:rFonts w:ascii="Arial" w:hAnsi="Arial" w:cs="Arial"/>
                <w:b/>
                <w:sz w:val="24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693" w:type="dxa"/>
            <w:vAlign w:val="center"/>
          </w:tcPr>
          <w:p w14:paraId="735ABDFF" w14:textId="77777777" w:rsidR="00FA31D9" w:rsidRPr="00FA31D9" w:rsidRDefault="00FA31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84754E"/>
            <w:vAlign w:val="center"/>
          </w:tcPr>
          <w:p w14:paraId="7B37E4DB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</w:rPr>
              <w:t>Venue</w:t>
            </w:r>
          </w:p>
        </w:tc>
        <w:tc>
          <w:tcPr>
            <w:tcW w:w="4739" w:type="dxa"/>
            <w:vAlign w:val="center"/>
          </w:tcPr>
          <w:p w14:paraId="2A53A444" w14:textId="77777777" w:rsidR="00FA31D9" w:rsidRPr="00FA31D9" w:rsidRDefault="00FA31D9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E2440A" w14:textId="77777777" w:rsidR="00FA31D9" w:rsidRPr="00FA31D9" w:rsidRDefault="00FA31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A31D9" w:rsidRPr="0096674D" w14:paraId="28B2452B" w14:textId="77777777" w:rsidTr="0096674D">
        <w:tc>
          <w:tcPr>
            <w:tcW w:w="2324" w:type="dxa"/>
            <w:shd w:val="clear" w:color="auto" w:fill="84754E"/>
          </w:tcPr>
          <w:p w14:paraId="7358F63E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Activity / Area of Concern </w:t>
            </w:r>
          </w:p>
          <w:p w14:paraId="36EB94B9" w14:textId="77777777" w:rsidR="00FA31D9" w:rsidRPr="0096674D" w:rsidRDefault="00FA31D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</w:pPr>
          </w:p>
          <w:p w14:paraId="06B53BC7" w14:textId="77777777" w:rsidR="00FA31D9" w:rsidRPr="0096674D" w:rsidRDefault="00FA31D9" w:rsidP="007E491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  <w:t>(</w:t>
            </w:r>
            <w:proofErr w:type="spellStart"/>
            <w:r w:rsidRPr="0096674D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  <w:t>ie</w:t>
            </w:r>
            <w:proofErr w:type="spellEnd"/>
            <w:r w:rsidRPr="0096674D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  <w:t xml:space="preserve">. </w:t>
            </w:r>
            <w:r w:rsidR="007E4915" w:rsidRPr="0096674D">
              <w:rPr>
                <w:rFonts w:ascii="Arial" w:hAnsi="Arial" w:cs="Arial"/>
                <w:b/>
                <w:bCs/>
                <w:color w:val="FFFFFF" w:themeColor="background1"/>
                <w:sz w:val="24"/>
                <w:lang w:val="en-GB"/>
              </w:rPr>
              <w:t>What is taking place as part of the event?)</w:t>
            </w:r>
          </w:p>
          <w:p w14:paraId="71C2E81A" w14:textId="77777777" w:rsidR="007E4915" w:rsidRPr="0096674D" w:rsidRDefault="007E4915" w:rsidP="007E4915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2324" w:type="dxa"/>
            <w:shd w:val="clear" w:color="auto" w:fill="84754E"/>
          </w:tcPr>
          <w:p w14:paraId="5D4F3118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Hazards Identified</w:t>
            </w:r>
          </w:p>
          <w:p w14:paraId="421B451A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2B36D90D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(</w:t>
            </w:r>
            <w:proofErr w:type="spellStart"/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ie</w:t>
            </w:r>
            <w:proofErr w:type="spellEnd"/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. What can cause harm?)</w:t>
            </w:r>
          </w:p>
        </w:tc>
        <w:tc>
          <w:tcPr>
            <w:tcW w:w="2325" w:type="dxa"/>
            <w:shd w:val="clear" w:color="auto" w:fill="84754E"/>
          </w:tcPr>
          <w:p w14:paraId="7231A30F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Persons at Risk</w:t>
            </w:r>
          </w:p>
          <w:p w14:paraId="75496065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1B03FCE7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(</w:t>
            </w:r>
            <w:proofErr w:type="spellStart"/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ie</w:t>
            </w:r>
            <w:proofErr w:type="spellEnd"/>
            <w:r w:rsidR="007E4915"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. Who could be harmed by the hazard?)</w:t>
            </w:r>
          </w:p>
        </w:tc>
        <w:tc>
          <w:tcPr>
            <w:tcW w:w="2325" w:type="dxa"/>
            <w:shd w:val="clear" w:color="auto" w:fill="84754E"/>
          </w:tcPr>
          <w:p w14:paraId="0309E74A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 xml:space="preserve">Current Risk Factor </w:t>
            </w:r>
          </w:p>
          <w:p w14:paraId="2DFAAC4B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04B08BC0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(high, medium or low)</w:t>
            </w:r>
          </w:p>
        </w:tc>
        <w:tc>
          <w:tcPr>
            <w:tcW w:w="2325" w:type="dxa"/>
            <w:shd w:val="clear" w:color="auto" w:fill="84754E"/>
          </w:tcPr>
          <w:p w14:paraId="03EDE858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Control Measures</w:t>
            </w:r>
          </w:p>
          <w:p w14:paraId="58F73628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1EE59398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(</w:t>
            </w:r>
            <w:proofErr w:type="spellStart"/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ie</w:t>
            </w:r>
            <w:proofErr w:type="spellEnd"/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. What actions can you take to minimise the risk?)</w:t>
            </w:r>
          </w:p>
        </w:tc>
        <w:tc>
          <w:tcPr>
            <w:tcW w:w="2325" w:type="dxa"/>
            <w:shd w:val="clear" w:color="auto" w:fill="84754E"/>
          </w:tcPr>
          <w:p w14:paraId="685BF9BF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New Risk Factor</w:t>
            </w:r>
          </w:p>
          <w:p w14:paraId="2B88F1D3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</w:p>
          <w:p w14:paraId="3FB1F289" w14:textId="77777777" w:rsidR="00FA31D9" w:rsidRPr="0096674D" w:rsidRDefault="00FA31D9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(high, medium or low)</w:t>
            </w:r>
          </w:p>
        </w:tc>
      </w:tr>
      <w:tr w:rsidR="00FA31D9" w:rsidRPr="0096674D" w14:paraId="774B0F1F" w14:textId="77777777" w:rsidTr="00FA31D9">
        <w:tc>
          <w:tcPr>
            <w:tcW w:w="2324" w:type="dxa"/>
          </w:tcPr>
          <w:p w14:paraId="5A143C77" w14:textId="77777777" w:rsid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56083C3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72ABA435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3DC77353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27A00A8D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41C17D11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36E7D7B5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A31D9" w:rsidRPr="0096674D" w14:paraId="6A5E8122" w14:textId="77777777" w:rsidTr="00FA31D9">
        <w:tc>
          <w:tcPr>
            <w:tcW w:w="2324" w:type="dxa"/>
          </w:tcPr>
          <w:p w14:paraId="15900656" w14:textId="77777777" w:rsid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14FBE46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7B4363A2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635246BE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6670E1D4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1394770F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41A82349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A31D9" w:rsidRPr="0096674D" w14:paraId="64850DF7" w14:textId="77777777" w:rsidTr="00FA31D9">
        <w:tc>
          <w:tcPr>
            <w:tcW w:w="2324" w:type="dxa"/>
          </w:tcPr>
          <w:p w14:paraId="468CD87B" w14:textId="77777777" w:rsid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459CC70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2404B1CA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632568B3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2D2E7E75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6BB629C4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466D272F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FA31D9" w:rsidRPr="0096674D" w14:paraId="266D9302" w14:textId="77777777" w:rsidTr="00FA31D9">
        <w:tc>
          <w:tcPr>
            <w:tcW w:w="2324" w:type="dxa"/>
          </w:tcPr>
          <w:p w14:paraId="5F75990A" w14:textId="77777777" w:rsid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D7D0C72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015335E7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70479324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04E4BD13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56363D9F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79E6CDAE" w14:textId="77777777" w:rsidR="00FA31D9" w:rsidRPr="00FA31D9" w:rsidRDefault="00FA31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E4915" w:rsidRPr="0096674D" w14:paraId="59422E4B" w14:textId="77777777" w:rsidTr="00FA31D9">
        <w:tc>
          <w:tcPr>
            <w:tcW w:w="2324" w:type="dxa"/>
          </w:tcPr>
          <w:p w14:paraId="54AD84DF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CF545A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6FE3C567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1018EFEA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27B8A246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71362F18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46B9997D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E4915" w:rsidRPr="0096674D" w14:paraId="7825CFC1" w14:textId="77777777" w:rsidTr="00FA31D9">
        <w:tc>
          <w:tcPr>
            <w:tcW w:w="2324" w:type="dxa"/>
          </w:tcPr>
          <w:p w14:paraId="5AF6E3F0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C934F38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4A52F9CD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6C45FADF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53B62F34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0F3DB0D7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4CB5DE81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7E4915" w:rsidRPr="0096674D" w14:paraId="5FF10AD7" w14:textId="77777777" w:rsidTr="00FA31D9">
        <w:tc>
          <w:tcPr>
            <w:tcW w:w="2324" w:type="dxa"/>
          </w:tcPr>
          <w:p w14:paraId="5DA01799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1B6256B" w14:textId="77777777" w:rsidR="007E4915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4" w:type="dxa"/>
          </w:tcPr>
          <w:p w14:paraId="23C655BC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0AD3DB4D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7C90CFD1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5A8183A1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325" w:type="dxa"/>
          </w:tcPr>
          <w:p w14:paraId="35A39753" w14:textId="77777777" w:rsidR="007E4915" w:rsidRPr="00FA31D9" w:rsidRDefault="007E4915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D39C315" w14:textId="77777777" w:rsidR="00FA31D9" w:rsidRDefault="00FA31D9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850"/>
        <w:gridCol w:w="2268"/>
        <w:gridCol w:w="1418"/>
        <w:gridCol w:w="3463"/>
      </w:tblGrid>
      <w:tr w:rsidR="007E4915" w:rsidRPr="00FA31D9" w14:paraId="769AA4B5" w14:textId="77777777" w:rsidTr="0096674D">
        <w:tc>
          <w:tcPr>
            <w:tcW w:w="1980" w:type="dxa"/>
            <w:shd w:val="clear" w:color="auto" w:fill="84754E"/>
          </w:tcPr>
          <w:p w14:paraId="61926292" w14:textId="77777777" w:rsidR="007E4915" w:rsidRPr="0096674D" w:rsidRDefault="007E4915" w:rsidP="00FD7F68">
            <w:pPr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  <w:lang w:val="en-GB"/>
              </w:rPr>
              <w:t>Completed by</w:t>
            </w:r>
          </w:p>
          <w:p w14:paraId="011A0DCD" w14:textId="6D36922B" w:rsidR="0096674D" w:rsidRPr="007E4915" w:rsidRDefault="0096674D" w:rsidP="00FD7F68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969" w:type="dxa"/>
          </w:tcPr>
          <w:p w14:paraId="5F90185C" w14:textId="77777777" w:rsidR="007E4915" w:rsidRPr="007E4915" w:rsidRDefault="007E4915" w:rsidP="00FD7F68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850" w:type="dxa"/>
            <w:shd w:val="clear" w:color="auto" w:fill="84754E"/>
          </w:tcPr>
          <w:p w14:paraId="360365AE" w14:textId="77777777" w:rsidR="007E4915" w:rsidRPr="0096674D" w:rsidRDefault="007E4915" w:rsidP="00FD7F68">
            <w:pPr>
              <w:rPr>
                <w:rFonts w:ascii="Arial" w:hAnsi="Arial" w:cs="Arial"/>
                <w:b/>
                <w:sz w:val="24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2268" w:type="dxa"/>
          </w:tcPr>
          <w:p w14:paraId="3B608480" w14:textId="77777777" w:rsidR="007E4915" w:rsidRPr="00FA31D9" w:rsidRDefault="007E4915" w:rsidP="00FD7F6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84754E"/>
          </w:tcPr>
          <w:p w14:paraId="00C7F680" w14:textId="77777777" w:rsidR="007E4915" w:rsidRPr="0096674D" w:rsidRDefault="007E4915" w:rsidP="00FD7F68">
            <w:pPr>
              <w:rPr>
                <w:rFonts w:ascii="Arial" w:hAnsi="Arial" w:cs="Arial"/>
                <w:b/>
                <w:sz w:val="24"/>
              </w:rPr>
            </w:pPr>
            <w:r w:rsidRPr="0096674D">
              <w:rPr>
                <w:rFonts w:ascii="Arial" w:hAnsi="Arial" w:cs="Arial"/>
                <w:b/>
                <w:color w:val="FFFFFF" w:themeColor="background1"/>
                <w:sz w:val="24"/>
              </w:rPr>
              <w:t>Signature</w:t>
            </w:r>
          </w:p>
        </w:tc>
        <w:tc>
          <w:tcPr>
            <w:tcW w:w="3463" w:type="dxa"/>
          </w:tcPr>
          <w:p w14:paraId="1248315E" w14:textId="77777777" w:rsidR="007E4915" w:rsidRPr="00FA31D9" w:rsidRDefault="007E4915" w:rsidP="00FD7F68">
            <w:pPr>
              <w:rPr>
                <w:rFonts w:ascii="Arial" w:hAnsi="Arial" w:cs="Arial"/>
                <w:sz w:val="24"/>
              </w:rPr>
            </w:pPr>
          </w:p>
        </w:tc>
      </w:tr>
    </w:tbl>
    <w:p w14:paraId="25ADBCFD" w14:textId="77777777" w:rsidR="007E4915" w:rsidRDefault="007E4915">
      <w:pPr>
        <w:rPr>
          <w:rFonts w:ascii="Arial" w:hAnsi="Arial" w:cs="Arial"/>
          <w:lang w:val="en-GB"/>
        </w:rPr>
      </w:pPr>
    </w:p>
    <w:p w14:paraId="1537F022" w14:textId="77777777" w:rsidR="00FA31D9" w:rsidRPr="00FA31D9" w:rsidRDefault="00FA31D9">
      <w:pPr>
        <w:rPr>
          <w:rFonts w:ascii="Arial" w:hAnsi="Arial" w:cs="Arial"/>
          <w:lang w:val="en-GB"/>
        </w:rPr>
      </w:pPr>
      <w:r>
        <w:rPr>
          <w:noProof/>
        </w:rPr>
        <w:lastRenderedPageBreak/>
        <w:drawing>
          <wp:inline distT="0" distB="0" distL="0" distR="0" wp14:anchorId="1E040100" wp14:editId="6E3AD4E8">
            <wp:extent cx="4057650" cy="2751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2828" cy="276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1D9" w:rsidRPr="00FA31D9" w:rsidSect="00FA3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9"/>
    <w:rsid w:val="0049082A"/>
    <w:rsid w:val="007E4915"/>
    <w:rsid w:val="00913C8A"/>
    <w:rsid w:val="0096674D"/>
    <w:rsid w:val="00B94806"/>
    <w:rsid w:val="00D506E4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F55FE"/>
  <w15:chartTrackingRefBased/>
  <w15:docId w15:val="{C720F1B1-E7E0-4A26-8CE9-7E1C845E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D9"/>
  </w:style>
  <w:style w:type="paragraph" w:styleId="Heading1">
    <w:name w:val="heading 1"/>
    <w:basedOn w:val="Normal"/>
    <w:next w:val="Normal"/>
    <w:link w:val="Heading1Char"/>
    <w:uiPriority w:val="9"/>
    <w:qFormat/>
    <w:rsid w:val="00FA31D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1D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1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1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1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1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1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A31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A31D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1D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1D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1D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1D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1D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1D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1D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D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31D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1D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1D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1D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31D9"/>
    <w:rPr>
      <w:b/>
      <w:bCs/>
    </w:rPr>
  </w:style>
  <w:style w:type="character" w:styleId="Emphasis">
    <w:name w:val="Emphasis"/>
    <w:basedOn w:val="DefaultParagraphFont"/>
    <w:uiPriority w:val="20"/>
    <w:qFormat/>
    <w:rsid w:val="00FA31D9"/>
    <w:rPr>
      <w:i/>
      <w:iCs/>
    </w:rPr>
  </w:style>
  <w:style w:type="paragraph" w:styleId="NoSpacing">
    <w:name w:val="No Spacing"/>
    <w:uiPriority w:val="1"/>
    <w:qFormat/>
    <w:rsid w:val="00FA31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1D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1D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1D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1D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31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1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31D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31D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31D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1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b087bd-a047-49b3-946a-397a50432a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0FA1C56D93418B2371E7EF6A9469" ma:contentTypeVersion="9" ma:contentTypeDescription="Create a new document." ma:contentTypeScope="" ma:versionID="3de5f33a88b993f66f7ef8b4e2ad6e3d">
  <xsd:schema xmlns:xsd="http://www.w3.org/2001/XMLSchema" xmlns:xs="http://www.w3.org/2001/XMLSchema" xmlns:p="http://schemas.microsoft.com/office/2006/metadata/properties" xmlns:ns2="d4b087bd-a047-49b3-946a-397a50432a12" xmlns:ns3="556a613a-c075-4a94-88da-515478844491" targetNamespace="http://schemas.microsoft.com/office/2006/metadata/properties" ma:root="true" ma:fieldsID="9ff85987ffb83aeee320f5ea46471222" ns2:_="" ns3:_="">
    <xsd:import namespace="d4b087bd-a047-49b3-946a-397a50432a12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87bd-a047-49b3-946a-397a504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D3B66-0E6B-47AA-A984-8A7EDDAE8639}">
  <ds:schemaRefs>
    <ds:schemaRef ds:uri="http://schemas.microsoft.com/office/2006/metadata/properties"/>
    <ds:schemaRef ds:uri="http://schemas.microsoft.com/office/infopath/2007/PartnerControls"/>
    <ds:schemaRef ds:uri="d4b087bd-a047-49b3-946a-397a50432a12"/>
  </ds:schemaRefs>
</ds:datastoreItem>
</file>

<file path=customXml/itemProps2.xml><?xml version="1.0" encoding="utf-8"?>
<ds:datastoreItem xmlns:ds="http://schemas.openxmlformats.org/officeDocument/2006/customXml" ds:itemID="{59868181-0F69-444A-B313-CEB7C9A9E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087bd-a047-49b3-946a-397a50432a12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9AEDE-9297-4F83-937F-56B108CD0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Jovina Choo</cp:lastModifiedBy>
  <cp:revision>5</cp:revision>
  <dcterms:created xsi:type="dcterms:W3CDTF">2019-03-14T09:43:00Z</dcterms:created>
  <dcterms:modified xsi:type="dcterms:W3CDTF">2019-04-13T19:18:00Z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0x010100A0500FA1C56D93418B2371E7EF6A9469</vt:lpwstr>
  </property>
</Properties>
</file>